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6504B" w:rsidRPr="006D575A" w:rsidTr="00CF660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04B" w:rsidRPr="006D575A" w:rsidRDefault="0046504B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04B" w:rsidRPr="006D575A" w:rsidRDefault="0046504B" w:rsidP="00CF660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6504B" w:rsidRPr="006D575A" w:rsidTr="00CF660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04B" w:rsidRPr="006D575A" w:rsidRDefault="0046504B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04B" w:rsidRPr="006D575A" w:rsidRDefault="0046504B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04B" w:rsidRPr="006D575A" w:rsidRDefault="0046504B" w:rsidP="00CF66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6504B" w:rsidRDefault="0046504B" w:rsidP="0046504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46504B" w:rsidRPr="00FD108B" w:rsidRDefault="0046504B" w:rsidP="0064169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46504B">
        <w:rPr>
          <w:rFonts w:eastAsia="Times New Roman"/>
          <w:b/>
          <w:bCs/>
          <w:sz w:val="36"/>
          <w:szCs w:val="36"/>
          <w:lang w:eastAsia="hr-HR"/>
        </w:rPr>
        <w:t xml:space="preserve">Starter: Don’t </w:t>
      </w:r>
      <w:proofErr w:type="spellStart"/>
      <w:r w:rsidRPr="0046504B">
        <w:rPr>
          <w:rFonts w:eastAsia="Times New Roman"/>
          <w:b/>
          <w:bCs/>
          <w:sz w:val="36"/>
          <w:szCs w:val="36"/>
          <w:lang w:eastAsia="hr-HR"/>
        </w:rPr>
        <w:t>give</w:t>
      </w:r>
      <w:proofErr w:type="spellEnd"/>
      <w:r w:rsidRPr="0046504B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46504B">
        <w:rPr>
          <w:rFonts w:eastAsia="Times New Roman"/>
          <w:b/>
          <w:bCs/>
          <w:sz w:val="36"/>
          <w:szCs w:val="36"/>
          <w:lang w:eastAsia="hr-HR"/>
        </w:rPr>
        <w:t>up</w:t>
      </w:r>
      <w:proofErr w:type="spellEnd"/>
      <w:r w:rsidRPr="0046504B">
        <w:rPr>
          <w:rFonts w:eastAsia="Times New Roman"/>
          <w:b/>
          <w:bCs/>
          <w:sz w:val="36"/>
          <w:szCs w:val="36"/>
          <w:lang w:eastAsia="hr-HR"/>
        </w:rPr>
        <w:t xml:space="preserve"> on </w:t>
      </w:r>
      <w:proofErr w:type="spellStart"/>
      <w:r w:rsidRPr="0046504B">
        <w:rPr>
          <w:rFonts w:eastAsia="Times New Roman"/>
          <w:b/>
          <w:bCs/>
          <w:sz w:val="36"/>
          <w:szCs w:val="36"/>
          <w:lang w:eastAsia="hr-HR"/>
        </w:rPr>
        <w:t>English</w:t>
      </w:r>
      <w:proofErr w:type="spellEnd"/>
    </w:p>
    <w:p w:rsidR="0046504B" w:rsidRPr="00FD108B" w:rsidRDefault="00CF528D" w:rsidP="0046504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7" style="position:absolute;margin-left:-5.95pt;margin-top:12.85pt;width:472.85pt;height:143.6pt;z-index:-251655168" fillcolor="#d8d8d8" stroked="f"/>
        </w:pict>
      </w:r>
    </w:p>
    <w:p w:rsidR="0046504B" w:rsidRPr="00FD108B" w:rsidRDefault="0046504B" w:rsidP="0046504B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46504B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FD108B">
        <w:rPr>
          <w:rFonts w:eastAsia="Times New Roman"/>
          <w:bCs/>
          <w:sz w:val="24"/>
          <w:szCs w:val="24"/>
          <w:lang w:eastAsia="hr-HR"/>
        </w:rPr>
        <w:t>u</w:t>
      </w:r>
      <w:r w:rsidRPr="00FD108B">
        <w:rPr>
          <w:rFonts w:eastAsia="Times New Roman"/>
          <w:bCs/>
          <w:lang w:eastAsia="hr-HR"/>
        </w:rPr>
        <w:t>čenik pronalazi činjenice o zemljama engleskog govornog područja koristeći digitalne izvore.</w:t>
      </w:r>
    </w:p>
    <w:p w:rsidR="0046504B" w:rsidRPr="00FD108B" w:rsidRDefault="0046504B" w:rsidP="0046504B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46504B" w:rsidRPr="00FD108B" w:rsidRDefault="0046504B" w:rsidP="0046504B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FD108B">
        <w:rPr>
          <w:rFonts w:eastAsia="Times New Roman"/>
          <w:bCs/>
          <w:i/>
          <w:lang w:eastAsia="hr-HR"/>
        </w:rPr>
        <w:t>English</w:t>
      </w:r>
      <w:proofErr w:type="spellEnd"/>
      <w:r w:rsidRPr="00FD108B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bCs/>
          <w:i/>
          <w:lang w:eastAsia="hr-HR"/>
        </w:rPr>
        <w:t>speaking</w:t>
      </w:r>
      <w:proofErr w:type="spellEnd"/>
      <w:r w:rsidRPr="00FD108B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bCs/>
          <w:i/>
          <w:lang w:eastAsia="hr-HR"/>
        </w:rPr>
        <w:t>countries</w:t>
      </w:r>
      <w:proofErr w:type="spellEnd"/>
      <w:r w:rsidRPr="00FD108B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FD108B">
        <w:rPr>
          <w:rFonts w:eastAsia="Times New Roman"/>
          <w:bCs/>
          <w:i/>
          <w:lang w:eastAsia="hr-HR"/>
        </w:rPr>
        <w:t>language</w:t>
      </w:r>
      <w:proofErr w:type="spellEnd"/>
      <w:r w:rsidRPr="00FD108B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bCs/>
          <w:i/>
          <w:lang w:eastAsia="hr-HR"/>
        </w:rPr>
        <w:t>learning</w:t>
      </w:r>
      <w:proofErr w:type="spellEnd"/>
      <w:r w:rsidRPr="00FD108B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D108B">
        <w:rPr>
          <w:rFonts w:eastAsia="Times New Roman"/>
          <w:bCs/>
          <w:i/>
          <w:lang w:eastAsia="hr-HR"/>
        </w:rPr>
        <w:t>strategies</w:t>
      </w:r>
      <w:proofErr w:type="spellEnd"/>
    </w:p>
    <w:p w:rsidR="0046504B" w:rsidRPr="00FD108B" w:rsidRDefault="0046504B" w:rsidP="0046504B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Gramatika: </w:t>
      </w:r>
      <w:r w:rsidRPr="00FD108B">
        <w:rPr>
          <w:rFonts w:eastAsia="Times New Roman"/>
          <w:lang w:eastAsia="hr-HR"/>
        </w:rPr>
        <w:t>veliko slovo u geografskim nazivima</w:t>
      </w:r>
    </w:p>
    <w:p w:rsidR="0046504B" w:rsidRPr="00FD108B" w:rsidRDefault="0046504B" w:rsidP="0046504B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 w:rsidRPr="00FD108B">
        <w:rPr>
          <w:rFonts w:eastAsia="Times New Roman"/>
          <w:lang w:eastAsia="hr-HR"/>
        </w:rPr>
        <w:t>A 6.1., A 6.5., B 6.4., C 6.1., C 6.2., C 6.3., C 6.5.</w:t>
      </w:r>
    </w:p>
    <w:p w:rsidR="0046504B" w:rsidRPr="00FD108B" w:rsidRDefault="0046504B" w:rsidP="0046504B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razvoj(A 3.1., B 3.2.); Učiti kako učiti (B 3.4., C 3.1., C 3.2.); Uporaba IKT (B 3.3., B 3.4.); Građanski odgoj i obrazovanje (A 3.3.)</w:t>
      </w:r>
    </w:p>
    <w:p w:rsidR="0046504B" w:rsidRPr="00FD108B" w:rsidRDefault="0046504B" w:rsidP="0046504B">
      <w:pPr>
        <w:spacing w:after="0" w:line="240" w:lineRule="auto"/>
        <w:textAlignment w:val="baseline"/>
        <w:rPr>
          <w:rFonts w:eastAsia="Times New Roman"/>
          <w:lang w:eastAsia="hr-HR"/>
        </w:rPr>
      </w:pPr>
    </w:p>
    <w:p w:rsidR="0046504B" w:rsidRPr="00FD108B" w:rsidRDefault="0046504B" w:rsidP="0046504B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46504B" w:rsidRPr="00FD108B" w:rsidRDefault="0046504B" w:rsidP="0046504B">
      <w:pPr>
        <w:jc w:val="center"/>
        <w:rPr>
          <w:b/>
          <w:sz w:val="36"/>
          <w:szCs w:val="36"/>
        </w:rPr>
      </w:pPr>
      <w:r w:rsidRPr="0046504B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6504B" w:rsidRPr="00FD108B" w:rsidTr="00CF660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46504B" w:rsidRPr="00FD108B" w:rsidRDefault="0046504B" w:rsidP="00CF660C">
            <w:pPr>
              <w:spacing w:after="0" w:line="240" w:lineRule="auto"/>
            </w:pPr>
            <w:r w:rsidRPr="00FD108B">
              <w:rPr>
                <w:b/>
                <w:sz w:val="28"/>
                <w:szCs w:val="28"/>
              </w:rPr>
              <w:t>Uvod/ Motivacija</w:t>
            </w:r>
          </w:p>
        </w:tc>
      </w:tr>
      <w:tr w:rsidR="0046504B" w:rsidRPr="00FD108B" w:rsidTr="00CF660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6504B" w:rsidRPr="00FD108B" w:rsidRDefault="0046504B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6504B" w:rsidRPr="00FD108B" w:rsidRDefault="0046504B" w:rsidP="00CF660C">
            <w:pPr>
              <w:spacing w:after="0" w:line="240" w:lineRule="auto"/>
            </w:pPr>
            <w:r w:rsidRPr="00FD108B">
              <w:t xml:space="preserve">Učenik se pravilno služi udžbeničkim kompletom </w:t>
            </w:r>
            <w:proofErr w:type="spellStart"/>
            <w:r w:rsidRPr="00FD108B">
              <w:rPr>
                <w:i/>
              </w:rPr>
              <w:t>Way</w:t>
            </w:r>
            <w:proofErr w:type="spellEnd"/>
            <w:r w:rsidRPr="00FD108B">
              <w:rPr>
                <w:i/>
              </w:rPr>
              <w:t xml:space="preserve"> to </w:t>
            </w:r>
            <w:proofErr w:type="spellStart"/>
            <w:r w:rsidRPr="00FD108B">
              <w:rPr>
                <w:i/>
              </w:rPr>
              <w:t>go</w:t>
            </w:r>
            <w:proofErr w:type="spellEnd"/>
            <w:r w:rsidRPr="00FD108B">
              <w:rPr>
                <w:i/>
              </w:rPr>
              <w:t xml:space="preserve"> 3.</w:t>
            </w:r>
          </w:p>
        </w:tc>
      </w:tr>
      <w:tr w:rsidR="0046504B" w:rsidRPr="00FD108B" w:rsidTr="00CF660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6504B" w:rsidRPr="00FD108B" w:rsidRDefault="0046504B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6504B" w:rsidRPr="00FD108B" w:rsidRDefault="0046504B" w:rsidP="00CF660C">
            <w:pPr>
              <w:spacing w:after="0" w:line="240" w:lineRule="auto"/>
              <w:rPr>
                <w:i/>
              </w:rPr>
            </w:pPr>
            <w:r w:rsidRPr="00FD108B">
              <w:t>Učenici istražuju komplet udžbenika WTG3 uz pomoć učitelja. Učitelj im skreće pažnju na kodove koji se nalaze uz svaku lekciju. Učenici učitavaju kodove i istražuju mogućnosti (</w:t>
            </w:r>
            <w:proofErr w:type="spellStart"/>
            <w:r w:rsidRPr="00FD108B">
              <w:rPr>
                <w:i/>
              </w:rPr>
              <w:t>Listen</w:t>
            </w:r>
            <w:proofErr w:type="spellEnd"/>
            <w:r w:rsidRPr="00FD108B">
              <w:rPr>
                <w:i/>
              </w:rPr>
              <w:t xml:space="preserve"> / </w:t>
            </w:r>
            <w:proofErr w:type="spellStart"/>
            <w:r w:rsidRPr="00FD108B">
              <w:rPr>
                <w:i/>
              </w:rPr>
              <w:t>Self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Check</w:t>
            </w:r>
            <w:proofErr w:type="spellEnd"/>
            <w:r w:rsidRPr="00FD108B">
              <w:rPr>
                <w:i/>
              </w:rPr>
              <w:t xml:space="preserve"> / </w:t>
            </w:r>
            <w:proofErr w:type="spellStart"/>
            <w:r w:rsidRPr="00FD108B">
              <w:rPr>
                <w:i/>
              </w:rPr>
              <w:t>Learn</w:t>
            </w:r>
            <w:proofErr w:type="spellEnd"/>
            <w:r w:rsidRPr="00FD108B">
              <w:rPr>
                <w:i/>
              </w:rPr>
              <w:t xml:space="preserve"> More / </w:t>
            </w:r>
            <w:proofErr w:type="spellStart"/>
            <w:r w:rsidRPr="00FD108B">
              <w:rPr>
                <w:i/>
              </w:rPr>
              <w:t>Play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and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Learn</w:t>
            </w:r>
            <w:proofErr w:type="spellEnd"/>
            <w:r w:rsidRPr="00FD108B">
              <w:t>).</w:t>
            </w:r>
          </w:p>
        </w:tc>
      </w:tr>
      <w:tr w:rsidR="0046504B" w:rsidRPr="00FD108B" w:rsidTr="00CF660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46504B" w:rsidRPr="00FD108B" w:rsidRDefault="0046504B" w:rsidP="00CF660C">
            <w:pPr>
              <w:spacing w:after="0" w:line="240" w:lineRule="auto"/>
              <w:rPr>
                <w:b/>
                <w:u w:val="single"/>
              </w:rPr>
            </w:pPr>
            <w:r w:rsidRPr="00FD108B">
              <w:rPr>
                <w:b/>
                <w:sz w:val="28"/>
                <w:szCs w:val="28"/>
              </w:rPr>
              <w:t>Glavni dio/ Obrada</w:t>
            </w:r>
          </w:p>
        </w:tc>
      </w:tr>
      <w:tr w:rsidR="0046504B" w:rsidRPr="00FD108B" w:rsidTr="00CF660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46504B" w:rsidRPr="00FD108B" w:rsidRDefault="0046504B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504B" w:rsidRPr="00FD108B" w:rsidRDefault="0046504B" w:rsidP="00CF66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sudjeluje u razgovoru o zemljama u kojima se govori engleskim jezikom.</w:t>
            </w:r>
          </w:p>
        </w:tc>
      </w:tr>
      <w:tr w:rsidR="0046504B" w:rsidRPr="00FD108B" w:rsidTr="00CF660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6504B" w:rsidRPr="00FD108B" w:rsidRDefault="0046504B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  <w:p w:rsidR="0046504B" w:rsidRPr="00FD108B" w:rsidRDefault="0046504B" w:rsidP="00CF660C">
            <w:pPr>
              <w:spacing w:after="0" w:line="240" w:lineRule="auto"/>
              <w:jc w:val="right"/>
              <w:rPr>
                <w:b/>
              </w:rPr>
            </w:pPr>
          </w:p>
          <w:p w:rsidR="0046504B" w:rsidRPr="00FD108B" w:rsidRDefault="0046504B" w:rsidP="00CF660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6504B" w:rsidRPr="00FD108B" w:rsidRDefault="0046504B" w:rsidP="00CF660C">
            <w:pPr>
              <w:spacing w:after="0" w:line="240" w:lineRule="auto"/>
              <w:rPr>
                <w:b/>
              </w:rPr>
            </w:pPr>
            <w:proofErr w:type="spellStart"/>
            <w:r w:rsidRPr="00FD108B">
              <w:rPr>
                <w:b/>
              </w:rPr>
              <w:t>Pre</w:t>
            </w:r>
            <w:proofErr w:type="spellEnd"/>
            <w:r w:rsidRPr="00FD108B">
              <w:rPr>
                <w:b/>
              </w:rPr>
              <w:t>-</w:t>
            </w:r>
            <w:proofErr w:type="spellStart"/>
            <w:r w:rsidRPr="00FD108B">
              <w:rPr>
                <w:b/>
              </w:rPr>
              <w:t>reading</w:t>
            </w:r>
            <w:proofErr w:type="spellEnd"/>
            <w:r w:rsidRPr="00FD108B">
              <w:rPr>
                <w:b/>
              </w:rPr>
              <w:t>:</w:t>
            </w:r>
          </w:p>
          <w:p w:rsidR="0046504B" w:rsidRPr="00FD108B" w:rsidRDefault="0046504B" w:rsidP="00CF660C">
            <w:pPr>
              <w:spacing w:after="0" w:line="240" w:lineRule="auto"/>
            </w:pPr>
            <w:r w:rsidRPr="00FD108B">
              <w:t>1.) Učenik povezuje nazive zemalja u kojima se govori engleski jezik sa slikama na kojima se nalaze poznati prizori karakteristični za pojedine zemlje (10. stranica u udžbeniku). Učeniku pri rješavanju zadatka pomažu i zastave zemalja na slikama.</w:t>
            </w:r>
          </w:p>
          <w:p w:rsidR="0046504B" w:rsidRPr="00FD108B" w:rsidRDefault="0046504B" w:rsidP="00CF660C">
            <w:pPr>
              <w:spacing w:after="0" w:line="240" w:lineRule="auto"/>
            </w:pPr>
            <w:r w:rsidRPr="00FD108B">
              <w:t>2.) Učenik odgovara na pitanja ispod slika, najprije u paru, a onda kroz razgovor s ostalim učenicima u razredu.</w:t>
            </w:r>
          </w:p>
        </w:tc>
      </w:tr>
      <w:tr w:rsidR="0046504B" w:rsidRPr="00FD108B" w:rsidTr="00CF660C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46504B" w:rsidRPr="00FD108B" w:rsidRDefault="0046504B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504B" w:rsidRPr="00FD108B" w:rsidRDefault="0046504B" w:rsidP="00CF66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pokazuje razumijevanje teksta o zemljama engleskog govornog područja.</w:t>
            </w:r>
          </w:p>
        </w:tc>
      </w:tr>
      <w:tr w:rsidR="0046504B" w:rsidRPr="00FD108B" w:rsidTr="00CF660C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46504B" w:rsidRPr="00FD108B" w:rsidRDefault="0046504B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504B" w:rsidRPr="00FD108B" w:rsidRDefault="0046504B" w:rsidP="00CF660C">
            <w:pPr>
              <w:spacing w:after="0" w:line="240" w:lineRule="auto"/>
              <w:rPr>
                <w:b/>
              </w:rPr>
            </w:pPr>
            <w:proofErr w:type="spellStart"/>
            <w:r w:rsidRPr="00FD108B">
              <w:rPr>
                <w:b/>
              </w:rPr>
              <w:t>Reading</w:t>
            </w:r>
            <w:proofErr w:type="spellEnd"/>
            <w:r w:rsidRPr="00FD108B">
              <w:rPr>
                <w:b/>
              </w:rPr>
              <w:t xml:space="preserve">: </w:t>
            </w:r>
          </w:p>
          <w:p w:rsidR="0046504B" w:rsidRPr="00FD108B" w:rsidRDefault="0046504B" w:rsidP="00CF660C">
            <w:pPr>
              <w:spacing w:after="0" w:line="240" w:lineRule="auto"/>
              <w:rPr>
                <w:i/>
              </w:rPr>
            </w:pPr>
            <w:r w:rsidRPr="00FD108B">
              <w:t xml:space="preserve">1.) Učenik čita kratki tekst u rubrici </w:t>
            </w:r>
            <w:proofErr w:type="spellStart"/>
            <w:r w:rsidRPr="00FD108B">
              <w:rPr>
                <w:i/>
              </w:rPr>
              <w:t>Did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you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know</w:t>
            </w:r>
            <w:proofErr w:type="spellEnd"/>
            <w:r w:rsidRPr="00FD108B">
              <w:rPr>
                <w:i/>
              </w:rPr>
              <w:t xml:space="preserve">? </w:t>
            </w:r>
            <w:r w:rsidRPr="00FD108B">
              <w:t xml:space="preserve">na 11. stranici u </w:t>
            </w:r>
            <w:proofErr w:type="spellStart"/>
            <w:r w:rsidRPr="00FD108B">
              <w:t>udžbenikui</w:t>
            </w:r>
            <w:proofErr w:type="spellEnd"/>
            <w:r w:rsidRPr="00FD108B">
              <w:t xml:space="preserve"> zaključuje zašto se engleski jezik naziva svjetskim jezikom – </w:t>
            </w:r>
            <w:proofErr w:type="spellStart"/>
            <w:r w:rsidRPr="00FD108B">
              <w:rPr>
                <w:i/>
              </w:rPr>
              <w:t>Why</w:t>
            </w:r>
            <w:proofErr w:type="spellEnd"/>
            <w:r w:rsidRPr="00FD108B">
              <w:rPr>
                <w:i/>
              </w:rPr>
              <w:t xml:space="preserve"> is it </w:t>
            </w:r>
            <w:proofErr w:type="spellStart"/>
            <w:r w:rsidRPr="00FD108B">
              <w:rPr>
                <w:i/>
              </w:rPr>
              <w:t>important</w:t>
            </w:r>
            <w:proofErr w:type="spellEnd"/>
            <w:r w:rsidRPr="00FD108B">
              <w:rPr>
                <w:i/>
              </w:rPr>
              <w:t xml:space="preserve"> to </w:t>
            </w:r>
            <w:proofErr w:type="spellStart"/>
            <w:r w:rsidRPr="00FD108B">
              <w:rPr>
                <w:i/>
              </w:rPr>
              <w:t>learn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English</w:t>
            </w:r>
            <w:proofErr w:type="spellEnd"/>
            <w:r w:rsidRPr="00FD108B">
              <w:rPr>
                <w:i/>
              </w:rPr>
              <w:t xml:space="preserve">? </w:t>
            </w:r>
            <w:proofErr w:type="spellStart"/>
            <w:r w:rsidRPr="00FD108B">
              <w:rPr>
                <w:i/>
              </w:rPr>
              <w:t>Why</w:t>
            </w:r>
            <w:proofErr w:type="spellEnd"/>
            <w:r w:rsidRPr="00FD108B">
              <w:rPr>
                <w:i/>
              </w:rPr>
              <w:t xml:space="preserve"> is it </w:t>
            </w:r>
            <w:proofErr w:type="spellStart"/>
            <w:r w:rsidRPr="00FD108B">
              <w:rPr>
                <w:i/>
              </w:rPr>
              <w:t>called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the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common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language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of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the</w:t>
            </w:r>
            <w:proofErr w:type="spellEnd"/>
            <w:r w:rsidRPr="00FD108B">
              <w:rPr>
                <w:i/>
              </w:rPr>
              <w:t xml:space="preserve"> world?</w:t>
            </w:r>
          </w:p>
        </w:tc>
      </w:tr>
      <w:tr w:rsidR="0046504B" w:rsidRPr="00FD108B" w:rsidTr="00CF660C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46504B" w:rsidRPr="00FD108B" w:rsidRDefault="0046504B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504B" w:rsidRPr="00FD108B" w:rsidRDefault="0046504B" w:rsidP="00CF66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D108B">
              <w:rPr>
                <w:rFonts w:eastAsia="Times New Roman"/>
                <w:bCs/>
                <w:lang w:eastAsia="hr-HR"/>
              </w:rPr>
              <w:t>Učenik pronalazi činjenice o zemljama engleskog govornog područja koristeći digitalne izvore.</w:t>
            </w:r>
          </w:p>
        </w:tc>
      </w:tr>
      <w:tr w:rsidR="0046504B" w:rsidRPr="00FD108B" w:rsidTr="00CF660C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46504B" w:rsidRPr="00FD108B" w:rsidRDefault="0046504B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504B" w:rsidRPr="00FD108B" w:rsidRDefault="0046504B" w:rsidP="00CF660C">
            <w:pPr>
              <w:spacing w:after="0" w:line="240" w:lineRule="auto"/>
            </w:pPr>
            <w:r w:rsidRPr="00FD108B">
              <w:t xml:space="preserve"> 2.) Učenik prepisuje u bilježnicu zadatak ispod teksta na 11. stranici u udžbeniku i pomoću Interneta razvrstava zemlje u kojima se govori engleski jezik u kategorije (O: </w:t>
            </w:r>
            <w:proofErr w:type="spellStart"/>
            <w:r w:rsidRPr="00FD108B">
              <w:rPr>
                <w:i/>
              </w:rPr>
              <w:t>Africa</w:t>
            </w:r>
            <w:proofErr w:type="spellEnd"/>
            <w:r w:rsidRPr="00FD108B">
              <w:rPr>
                <w:i/>
              </w:rPr>
              <w:t xml:space="preserve">: </w:t>
            </w:r>
            <w:proofErr w:type="spellStart"/>
            <w:r w:rsidRPr="00FD108B">
              <w:rPr>
                <w:i/>
              </w:rPr>
              <w:t>Kenya</w:t>
            </w:r>
            <w:proofErr w:type="spellEnd"/>
            <w:r w:rsidRPr="00FD108B">
              <w:rPr>
                <w:i/>
              </w:rPr>
              <w:t xml:space="preserve">, </w:t>
            </w:r>
            <w:proofErr w:type="spellStart"/>
            <w:r w:rsidRPr="00FD108B">
              <w:rPr>
                <w:i/>
              </w:rPr>
              <w:t>Namibia</w:t>
            </w:r>
            <w:proofErr w:type="spellEnd"/>
            <w:r w:rsidRPr="00FD108B">
              <w:rPr>
                <w:i/>
              </w:rPr>
              <w:t xml:space="preserve">, </w:t>
            </w:r>
            <w:proofErr w:type="spellStart"/>
            <w:r w:rsidRPr="00FD108B">
              <w:rPr>
                <w:i/>
              </w:rPr>
              <w:t>Nigeria</w:t>
            </w:r>
            <w:proofErr w:type="spellEnd"/>
            <w:r w:rsidRPr="00FD108B">
              <w:rPr>
                <w:i/>
              </w:rPr>
              <w:t xml:space="preserve">, </w:t>
            </w:r>
            <w:proofErr w:type="spellStart"/>
            <w:r w:rsidRPr="00FD108B">
              <w:rPr>
                <w:i/>
              </w:rPr>
              <w:t>South</w:t>
            </w:r>
            <w:proofErr w:type="spellEnd"/>
            <w:r w:rsidRPr="00FD108B">
              <w:rPr>
                <w:i/>
              </w:rPr>
              <w:t xml:space="preserve"> </w:t>
            </w:r>
            <w:proofErr w:type="spellStart"/>
            <w:r w:rsidRPr="00FD108B">
              <w:rPr>
                <w:i/>
              </w:rPr>
              <w:t>Africa</w:t>
            </w:r>
            <w:proofErr w:type="spellEnd"/>
            <w:r w:rsidRPr="00FD108B">
              <w:rPr>
                <w:i/>
              </w:rPr>
              <w:t xml:space="preserve">, Uganda, </w:t>
            </w:r>
            <w:proofErr w:type="spellStart"/>
            <w:r w:rsidRPr="00FD108B">
              <w:rPr>
                <w:i/>
              </w:rPr>
              <w:t>Zimbabwe</w:t>
            </w:r>
            <w:proofErr w:type="spellEnd"/>
            <w:r w:rsidRPr="00FD108B">
              <w:rPr>
                <w:i/>
              </w:rPr>
              <w:t xml:space="preserve">; Europe: Malta; </w:t>
            </w:r>
            <w:proofErr w:type="spellStart"/>
            <w:r w:rsidRPr="00FD108B">
              <w:rPr>
                <w:i/>
              </w:rPr>
              <w:t>Asia</w:t>
            </w:r>
            <w:proofErr w:type="spellEnd"/>
            <w:r w:rsidRPr="00FD108B">
              <w:rPr>
                <w:i/>
              </w:rPr>
              <w:t>: India, Nepal, Pakistan, Singapore</w:t>
            </w:r>
            <w:r w:rsidRPr="00FD108B">
              <w:t>). Slijedi provjera. Prilikom provjere, učitelj ispravlja netočan izgovor naziva država i objašnjava razliku u nazivima u engleskom i hrvatskom jeziku.</w:t>
            </w:r>
          </w:p>
        </w:tc>
      </w:tr>
      <w:tr w:rsidR="0046504B" w:rsidRPr="00FD108B" w:rsidTr="00CF660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46504B" w:rsidRPr="00FD108B" w:rsidRDefault="0046504B" w:rsidP="00CF660C">
            <w:pPr>
              <w:spacing w:after="0" w:line="240" w:lineRule="auto"/>
            </w:pPr>
            <w:r w:rsidRPr="00FD108B"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46504B" w:rsidRPr="00FD108B" w:rsidTr="00CF660C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46504B" w:rsidRPr="00FD108B" w:rsidRDefault="0046504B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504B" w:rsidRPr="00FD108B" w:rsidRDefault="0046504B" w:rsidP="00CF660C">
            <w:pPr>
              <w:spacing w:after="0" w:line="240" w:lineRule="auto"/>
            </w:pPr>
            <w:r w:rsidRPr="00FD108B">
              <w:t xml:space="preserve"> </w:t>
            </w:r>
            <w:r w:rsidRPr="00FD108B">
              <w:rPr>
                <w:rFonts w:eastAsia="Times New Roman"/>
                <w:bCs/>
                <w:lang w:eastAsia="hr-HR"/>
              </w:rPr>
              <w:t>Učenik razgovara o rezultatima kviza osobnosti.</w:t>
            </w:r>
          </w:p>
        </w:tc>
      </w:tr>
      <w:tr w:rsidR="0046504B" w:rsidRPr="00FD108B" w:rsidTr="00CF660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6504B" w:rsidRPr="00FD108B" w:rsidRDefault="0046504B" w:rsidP="00CF660C">
            <w:pPr>
              <w:spacing w:after="0" w:line="240" w:lineRule="auto"/>
              <w:jc w:val="right"/>
              <w:rPr>
                <w:b/>
              </w:rPr>
            </w:pPr>
            <w:r w:rsidRPr="00FD108B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6504B" w:rsidRPr="00FD108B" w:rsidRDefault="0046504B" w:rsidP="00CF660C">
            <w:pPr>
              <w:spacing w:after="0" w:line="240" w:lineRule="auto"/>
              <w:rPr>
                <w:b/>
              </w:rPr>
            </w:pPr>
            <w:r w:rsidRPr="00FD108B">
              <w:rPr>
                <w:b/>
              </w:rPr>
              <w:t>Post-</w:t>
            </w:r>
            <w:proofErr w:type="spellStart"/>
            <w:r w:rsidRPr="00FD108B">
              <w:rPr>
                <w:b/>
              </w:rPr>
              <w:t>reading</w:t>
            </w:r>
            <w:proofErr w:type="spellEnd"/>
            <w:r w:rsidRPr="00FD108B">
              <w:rPr>
                <w:b/>
              </w:rPr>
              <w:t>:</w:t>
            </w:r>
          </w:p>
          <w:p w:rsidR="0046504B" w:rsidRPr="00FD108B" w:rsidRDefault="0046504B" w:rsidP="00CF660C">
            <w:pPr>
              <w:spacing w:after="0" w:line="240" w:lineRule="auto"/>
            </w:pPr>
            <w:r w:rsidRPr="00FD108B">
              <w:t xml:space="preserve">Učenik rješava kviz osobnosti u rubrici </w:t>
            </w:r>
            <w:r w:rsidRPr="00FD108B">
              <w:rPr>
                <w:i/>
              </w:rPr>
              <w:t xml:space="preserve">A </w:t>
            </w:r>
            <w:proofErr w:type="spellStart"/>
            <w:r w:rsidRPr="00FD108B">
              <w:rPr>
                <w:i/>
              </w:rPr>
              <w:t>quiz</w:t>
            </w:r>
            <w:proofErr w:type="spellEnd"/>
            <w:r w:rsidRPr="00FD108B">
              <w:rPr>
                <w:i/>
              </w:rPr>
              <w:t xml:space="preserve">, </w:t>
            </w:r>
            <w:proofErr w:type="spellStart"/>
            <w:r w:rsidRPr="00FD108B">
              <w:rPr>
                <w:i/>
              </w:rPr>
              <w:t>please</w:t>
            </w:r>
            <w:proofErr w:type="spellEnd"/>
            <w:r w:rsidRPr="00FD108B">
              <w:rPr>
                <w:i/>
              </w:rPr>
              <w:t xml:space="preserve"> </w:t>
            </w:r>
            <w:r w:rsidRPr="00FD108B">
              <w:t xml:space="preserve">u kojemu se odlučuje za omiljene strategije učenja engleskog jezika. Nakon toga, učenik čita svoj rezultat i u paru komentira slaže li se s rezultatom ili ne. </w:t>
            </w:r>
          </w:p>
        </w:tc>
      </w:tr>
      <w:tr w:rsidR="0046504B" w:rsidRPr="00FD108B" w:rsidTr="00CF660C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46504B" w:rsidRPr="00FD108B" w:rsidRDefault="0046504B" w:rsidP="00CF660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108B">
              <w:rPr>
                <w:b/>
                <w:sz w:val="24"/>
                <w:szCs w:val="24"/>
              </w:rPr>
              <w:t>Domaća zadaća</w:t>
            </w:r>
          </w:p>
        </w:tc>
      </w:tr>
      <w:tr w:rsidR="0046504B" w:rsidRPr="00FD108B" w:rsidTr="00CF660C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46504B" w:rsidRPr="00FD108B" w:rsidRDefault="0046504B" w:rsidP="00CF660C">
            <w:pPr>
              <w:spacing w:after="0" w:line="240" w:lineRule="auto"/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3574415</wp:posOffset>
                  </wp:positionH>
                  <wp:positionV relativeFrom="paragraph">
                    <wp:posOffset>627380</wp:posOffset>
                  </wp:positionV>
                  <wp:extent cx="2412365" cy="3110865"/>
                  <wp:effectExtent l="19050" t="19050" r="26035" b="133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365" cy="311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D108B">
              <w:t>Učenik rješava 1. i 2. zadatak na 5. stranici u radnoj bilježnici za domaću zadaću.</w:t>
            </w:r>
          </w:p>
        </w:tc>
      </w:tr>
    </w:tbl>
    <w:p w:rsidR="0046504B" w:rsidRPr="00FD108B" w:rsidRDefault="0046504B" w:rsidP="0046504B">
      <w:pPr>
        <w:rPr>
          <w:b/>
          <w:sz w:val="28"/>
          <w:szCs w:val="28"/>
        </w:rPr>
      </w:pPr>
      <w:r w:rsidRPr="0046504B">
        <w:rPr>
          <w:b/>
          <w:sz w:val="28"/>
          <w:szCs w:val="28"/>
        </w:rPr>
        <w:t>Formativno vrednovanje</w:t>
      </w:r>
    </w:p>
    <w:p w:rsidR="0046504B" w:rsidRPr="00FD108B" w:rsidRDefault="00CF528D" w:rsidP="0046504B">
      <w:pPr>
        <w:jc w:val="center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6pt;margin-top:16.6pt;width:272pt;height:80.9pt;z-index:251660288;mso-height-percent:200;mso-height-percent:200;mso-width-relative:margin;mso-height-relative:margin" fillcolor="#d8d8d8" stroked="f">
            <v:textbox style="mso-next-textbox:#_x0000_s1026;mso-fit-shape-to-text:t">
              <w:txbxContent>
                <w:p w:rsidR="0046504B" w:rsidRDefault="0046504B" w:rsidP="0046504B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46504B" w:rsidRDefault="0046504B" w:rsidP="0046504B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46504B" w:rsidRPr="00FD108B" w:rsidRDefault="0046504B" w:rsidP="0046504B">
      <w:pPr>
        <w:jc w:val="center"/>
      </w:pPr>
    </w:p>
    <w:p w:rsidR="0046504B" w:rsidRPr="00FD108B" w:rsidRDefault="0046504B" w:rsidP="0046504B">
      <w:pPr>
        <w:jc w:val="center"/>
      </w:pPr>
    </w:p>
    <w:p w:rsidR="0046504B" w:rsidRPr="00FD108B" w:rsidRDefault="0046504B" w:rsidP="0046504B">
      <w:pPr>
        <w:jc w:val="center"/>
      </w:pPr>
    </w:p>
    <w:p w:rsidR="0046504B" w:rsidRPr="00FD108B" w:rsidRDefault="00CF528D" w:rsidP="0046504B">
      <w:pPr>
        <w:jc w:val="center"/>
      </w:pPr>
      <w:r>
        <w:rPr>
          <w:noProof/>
          <w:lang w:eastAsia="hr-HR"/>
        </w:rPr>
        <w:pict>
          <v:shape id="_x0000_s1031" type="#_x0000_t202" style="position:absolute;left:0;text-align:left;margin-left:-12.6pt;margin-top:6.3pt;width:272pt;height:82.5pt;z-index:251665408;mso-width-relative:margin;mso-height-relative:margin" fillcolor="#d8d8d8" stroked="f">
            <v:textbox style="mso-next-textbox:#_x0000_s1031">
              <w:txbxContent>
                <w:p w:rsidR="0046504B" w:rsidRDefault="0046504B" w:rsidP="0046504B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46504B" w:rsidRDefault="0046504B" w:rsidP="0046504B">
                  <w:pPr>
                    <w:spacing w:line="240" w:lineRule="auto"/>
                  </w:pPr>
                  <w:r>
                    <w:t>Učenici palčevima/bojama semafora signaliziraju razumijevanje zadatka, kao povratnu informaciju učitelju.</w:t>
                  </w:r>
                </w:p>
              </w:txbxContent>
            </v:textbox>
          </v:shape>
        </w:pict>
      </w:r>
    </w:p>
    <w:p w:rsidR="0046504B" w:rsidRPr="00FD108B" w:rsidRDefault="0046504B" w:rsidP="0046504B">
      <w:pPr>
        <w:jc w:val="center"/>
      </w:pPr>
    </w:p>
    <w:p w:rsidR="0046504B" w:rsidRPr="00FD108B" w:rsidRDefault="0046504B" w:rsidP="0046504B"/>
    <w:p w:rsidR="0046504B" w:rsidRPr="00FD108B" w:rsidRDefault="0046504B" w:rsidP="0046504B">
      <w:pPr>
        <w:spacing w:after="0" w:line="240" w:lineRule="auto"/>
        <w:textAlignment w:val="baseline"/>
      </w:pPr>
    </w:p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6504B"/>
    <w:rsid w:val="001F5598"/>
    <w:rsid w:val="0046504B"/>
    <w:rsid w:val="00552C38"/>
    <w:rsid w:val="0064169F"/>
    <w:rsid w:val="00700F03"/>
    <w:rsid w:val="00B87B1A"/>
    <w:rsid w:val="00BB313D"/>
    <w:rsid w:val="00BF4E58"/>
    <w:rsid w:val="00CF528D"/>
    <w:rsid w:val="00D3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0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2420</Characters>
  <Application>Microsoft Office Word</Application>
  <DocSecurity>0</DocSecurity>
  <Lines>20</Lines>
  <Paragraphs>5</Paragraphs>
  <ScaleCrop>false</ScaleCrop>
  <Company>HP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2021-11-30T12:25:00Z</dcterms:created>
  <dcterms:modified xsi:type="dcterms:W3CDTF">2021-12-14T14:35:00Z</dcterms:modified>
</cp:coreProperties>
</file>